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5B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B4A">
        <w:rPr>
          <w:rFonts w:ascii="Times New Roman" w:hAnsi="Times New Roman" w:cs="Times New Roman"/>
          <w:sz w:val="28"/>
          <w:szCs w:val="28"/>
        </w:rPr>
        <w:t>декабря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201</w:t>
      </w:r>
      <w:r w:rsidR="00845B4A">
        <w:rPr>
          <w:rFonts w:ascii="Times New Roman" w:hAnsi="Times New Roman" w:cs="Times New Roman"/>
          <w:sz w:val="28"/>
          <w:szCs w:val="28"/>
        </w:rPr>
        <w:t>8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D3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845B4A" w:rsidRPr="00845B4A">
        <w:rPr>
          <w:rFonts w:ascii="Times New Roman" w:hAnsi="Times New Roman" w:cs="Times New Roman"/>
          <w:sz w:val="28"/>
          <w:szCs w:val="28"/>
        </w:rPr>
        <w:t xml:space="preserve"> </w:t>
      </w:r>
      <w:r w:rsidR="00845B4A">
        <w:rPr>
          <w:rFonts w:ascii="Times New Roman" w:hAnsi="Times New Roman" w:cs="Times New Roman"/>
          <w:sz w:val="28"/>
          <w:szCs w:val="28"/>
        </w:rPr>
        <w:t>(заочно)</w:t>
      </w:r>
    </w:p>
    <w:p w:rsidR="003726AA" w:rsidRDefault="00845B4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</w:t>
      </w:r>
      <w:r w:rsidR="00372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3A6B" w:rsidRDefault="00BD3A6B" w:rsidP="000247A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2A" w:rsidRDefault="003726A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изменениях в составе Попечительского Совета</w:t>
      </w:r>
      <w:r w:rsidR="0002072A">
        <w:rPr>
          <w:rFonts w:ascii="Times New Roman" w:hAnsi="Times New Roman" w:cs="Times New Roman"/>
          <w:sz w:val="28"/>
          <w:szCs w:val="28"/>
        </w:rPr>
        <w:t>.</w:t>
      </w:r>
    </w:p>
    <w:p w:rsidR="003726AA" w:rsidRPr="003726AA" w:rsidRDefault="003726A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26AA">
        <w:rPr>
          <w:rFonts w:ascii="Times New Roman" w:hAnsi="Times New Roman" w:cs="Times New Roman"/>
          <w:sz w:val="28"/>
          <w:szCs w:val="28"/>
        </w:rPr>
        <w:t>Буланова Н.А. – секретарь попечительского совета</w:t>
      </w:r>
    </w:p>
    <w:p w:rsidR="0002072A" w:rsidRPr="0002072A" w:rsidRDefault="0002072A" w:rsidP="0002072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B258EA" w:rsidP="0002072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</w:t>
      </w:r>
      <w:r w:rsidR="006D137F">
        <w:rPr>
          <w:rFonts w:ascii="Times New Roman" w:hAnsi="Times New Roman" w:cs="Times New Roman"/>
          <w:sz w:val="28"/>
          <w:szCs w:val="28"/>
        </w:rPr>
        <w:t xml:space="preserve"> </w:t>
      </w:r>
      <w:r w:rsidR="00845B4A">
        <w:rPr>
          <w:rFonts w:ascii="Times New Roman" w:hAnsi="Times New Roman" w:cs="Times New Roman"/>
          <w:sz w:val="28"/>
          <w:szCs w:val="28"/>
        </w:rPr>
        <w:t xml:space="preserve"> учреждения по улучшению качества деятельности, план мероприятий на 2019 год.</w:t>
      </w:r>
    </w:p>
    <w:p w:rsidR="00845B4A" w:rsidRDefault="00845B4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 Ю.Г.</w:t>
      </w:r>
      <w:r w:rsidR="00B258EA" w:rsidRPr="000247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B258EA" w:rsidRPr="000247A6" w:rsidRDefault="00845B4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административно-хозяйственной работе</w:t>
      </w:r>
    </w:p>
    <w:p w:rsidR="00B258EA" w:rsidRDefault="00B258EA" w:rsidP="00B258EA">
      <w:pPr>
        <w:pStyle w:val="a4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72A" w:rsidRPr="00F92642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642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DF6F4E" w:rsidRDefault="00E464D0" w:rsidP="003726AA">
      <w:pPr>
        <w:pStyle w:val="a4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58EA">
        <w:rPr>
          <w:rFonts w:ascii="Times New Roman" w:hAnsi="Times New Roman" w:cs="Times New Roman"/>
          <w:sz w:val="28"/>
          <w:szCs w:val="28"/>
        </w:rPr>
        <w:t>В связи с</w:t>
      </w:r>
      <w:r w:rsidR="00845B4A">
        <w:rPr>
          <w:rFonts w:ascii="Times New Roman" w:hAnsi="Times New Roman" w:cs="Times New Roman"/>
          <w:sz w:val="28"/>
          <w:szCs w:val="28"/>
        </w:rPr>
        <w:t xml:space="preserve"> просьбой Пичугина А.В. о</w:t>
      </w:r>
      <w:r w:rsidR="00B258EA">
        <w:rPr>
          <w:rFonts w:ascii="Times New Roman" w:hAnsi="Times New Roman" w:cs="Times New Roman"/>
          <w:sz w:val="28"/>
          <w:szCs w:val="28"/>
        </w:rPr>
        <w:t xml:space="preserve"> </w:t>
      </w:r>
      <w:r w:rsidR="00845B4A">
        <w:rPr>
          <w:rFonts w:ascii="Times New Roman" w:hAnsi="Times New Roman" w:cs="Times New Roman"/>
          <w:sz w:val="28"/>
          <w:szCs w:val="28"/>
        </w:rPr>
        <w:t>выводе  из  Попечительского Совета</w:t>
      </w:r>
      <w:r w:rsidR="00B25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F4E" w:rsidRDefault="00DF6F4E" w:rsidP="00DF6F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 </w:t>
      </w:r>
    </w:p>
    <w:p w:rsidR="00DF6F4E" w:rsidRDefault="00DF6F4E" w:rsidP="00DF6F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F4E">
        <w:rPr>
          <w:rFonts w:ascii="Times New Roman" w:hAnsi="Times New Roman" w:cs="Times New Roman"/>
          <w:sz w:val="28"/>
          <w:szCs w:val="28"/>
        </w:rPr>
        <w:t xml:space="preserve">вывести из состава Попечительского Совета </w:t>
      </w:r>
      <w:r w:rsidR="00845B4A">
        <w:rPr>
          <w:rFonts w:ascii="Times New Roman" w:hAnsi="Times New Roman" w:cs="Times New Roman"/>
          <w:sz w:val="28"/>
          <w:szCs w:val="28"/>
        </w:rPr>
        <w:t>Пичугина А.В.</w:t>
      </w:r>
    </w:p>
    <w:p w:rsidR="003726AA" w:rsidRDefault="00C4604D" w:rsidP="00176B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3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детского дома – интерната </w:t>
      </w:r>
      <w:r w:rsidR="00DF6F4E" w:rsidRPr="00176B33">
        <w:rPr>
          <w:rFonts w:ascii="Times New Roman" w:hAnsi="Times New Roman" w:cs="Times New Roman"/>
          <w:sz w:val="28"/>
          <w:szCs w:val="28"/>
        </w:rPr>
        <w:t xml:space="preserve">обратиться к </w:t>
      </w:r>
      <w:r w:rsidR="00176B33" w:rsidRPr="00176B33">
        <w:rPr>
          <w:rFonts w:ascii="Times New Roman" w:hAnsi="Times New Roman" w:cs="Times New Roman"/>
          <w:sz w:val="28"/>
          <w:szCs w:val="28"/>
        </w:rPr>
        <w:t xml:space="preserve">Главе Дзержинского района </w:t>
      </w:r>
      <w:r w:rsidR="00176B33">
        <w:rPr>
          <w:rFonts w:ascii="Times New Roman" w:hAnsi="Times New Roman" w:cs="Times New Roman"/>
          <w:sz w:val="28"/>
          <w:szCs w:val="28"/>
        </w:rPr>
        <w:t>с</w:t>
      </w:r>
      <w:r w:rsidRPr="00176B33">
        <w:rPr>
          <w:rFonts w:ascii="Times New Roman" w:hAnsi="Times New Roman" w:cs="Times New Roman"/>
          <w:sz w:val="28"/>
          <w:szCs w:val="28"/>
        </w:rPr>
        <w:t xml:space="preserve"> приглашением</w:t>
      </w:r>
      <w:r w:rsidR="00845B4A" w:rsidRPr="00176B33">
        <w:rPr>
          <w:rFonts w:ascii="Times New Roman" w:hAnsi="Times New Roman" w:cs="Times New Roman"/>
          <w:sz w:val="28"/>
          <w:szCs w:val="28"/>
        </w:rPr>
        <w:t xml:space="preserve"> </w:t>
      </w:r>
      <w:r w:rsidRPr="00176B33">
        <w:rPr>
          <w:rFonts w:ascii="Times New Roman" w:hAnsi="Times New Roman" w:cs="Times New Roman"/>
          <w:sz w:val="28"/>
          <w:szCs w:val="28"/>
        </w:rPr>
        <w:t>к работе в составе Попечительского Совета</w:t>
      </w:r>
      <w:r w:rsidR="003726AA" w:rsidRPr="00176B33">
        <w:rPr>
          <w:rFonts w:ascii="Times New Roman" w:hAnsi="Times New Roman" w:cs="Times New Roman"/>
          <w:sz w:val="28"/>
          <w:szCs w:val="28"/>
        </w:rPr>
        <w:t>.</w:t>
      </w:r>
    </w:p>
    <w:p w:rsidR="00176B33" w:rsidRDefault="00176B33" w:rsidP="00176B3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B33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детского дома – интерната обратиться к </w:t>
      </w:r>
      <w:r>
        <w:rPr>
          <w:rFonts w:ascii="Times New Roman" w:hAnsi="Times New Roman" w:cs="Times New Roman"/>
          <w:sz w:val="28"/>
          <w:szCs w:val="28"/>
        </w:rPr>
        <w:t>руководителю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ОнлайнТрейд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7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6B33">
        <w:rPr>
          <w:rFonts w:ascii="Times New Roman" w:hAnsi="Times New Roman" w:cs="Times New Roman"/>
          <w:sz w:val="28"/>
          <w:szCs w:val="28"/>
        </w:rPr>
        <w:t xml:space="preserve"> приглашением к работе в составе Попечительского Совета.</w:t>
      </w:r>
    </w:p>
    <w:p w:rsidR="00176B33" w:rsidRPr="00176B33" w:rsidRDefault="00176B33" w:rsidP="00176B3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B33" w:rsidRPr="00176B33" w:rsidRDefault="00176B33" w:rsidP="00176B33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76B33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Калужской области</w:t>
      </w:r>
      <w:r>
        <w:rPr>
          <w:rFonts w:ascii="Times New Roman" w:hAnsi="Times New Roman" w:cs="Times New Roman"/>
          <w:sz w:val="28"/>
          <w:szCs w:val="28"/>
        </w:rPr>
        <w:t>, нам необходимо рассмотреть План мероприятий по улучшению качества деятельности учреждения по результатам независимой оценки качества оказания услуг, проведенной в 2018 году. Не зависимо от того, что детский дом – интернат занимает 1 строчку в рейтинге  социальных учреждений Калужской области,  предстоит дальнейшая работа по  данному вопросу.</w:t>
      </w:r>
    </w:p>
    <w:p w:rsidR="00176B33" w:rsidRDefault="00176B33" w:rsidP="00176B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B33" w:rsidRDefault="00176B33" w:rsidP="00F92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 2019 – объявлен </w:t>
      </w:r>
      <w:r>
        <w:rPr>
          <w:rFonts w:ascii="Times New Roman" w:hAnsi="Times New Roman" w:cs="Times New Roman"/>
          <w:sz w:val="28"/>
          <w:szCs w:val="28"/>
        </w:rPr>
        <w:t xml:space="preserve">по учреждению </w:t>
      </w:r>
      <w:r>
        <w:rPr>
          <w:rFonts w:ascii="Times New Roman" w:hAnsi="Times New Roman" w:cs="Times New Roman"/>
          <w:sz w:val="28"/>
          <w:szCs w:val="28"/>
        </w:rPr>
        <w:t xml:space="preserve">Годом отделения  Милосердия. Будет уделено много внимания внедрению различных методик в  медико-педагогический процесс.  Также  планируется обустройство </w:t>
      </w:r>
      <w:r w:rsidR="00C176B1" w:rsidRPr="00C176B1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C176B1">
        <w:rPr>
          <w:rFonts w:ascii="Times New Roman" w:hAnsi="Times New Roman" w:cs="Times New Roman"/>
          <w:sz w:val="28"/>
          <w:szCs w:val="28"/>
        </w:rPr>
        <w:t>а</w:t>
      </w:r>
      <w:r w:rsidR="00C176B1" w:rsidRPr="00C176B1">
        <w:rPr>
          <w:rFonts w:ascii="Times New Roman" w:hAnsi="Times New Roman" w:cs="Times New Roman"/>
          <w:sz w:val="28"/>
          <w:szCs w:val="28"/>
        </w:rPr>
        <w:t xml:space="preserve"> комплексной реабилитации</w:t>
      </w:r>
      <w:r w:rsidR="00C176B1">
        <w:rPr>
          <w:rFonts w:ascii="Times New Roman" w:hAnsi="Times New Roman" w:cs="Times New Roman"/>
          <w:sz w:val="28"/>
          <w:szCs w:val="28"/>
        </w:rPr>
        <w:t xml:space="preserve"> для</w:t>
      </w:r>
      <w:r w:rsidR="00C176B1" w:rsidRPr="00C176B1">
        <w:rPr>
          <w:rFonts w:ascii="Times New Roman" w:hAnsi="Times New Roman" w:cs="Times New Roman"/>
          <w:sz w:val="28"/>
          <w:szCs w:val="28"/>
        </w:rPr>
        <w:t xml:space="preserve"> воспитанников отделения «Милосердие»: подвесная система передвижения, столы -  укладки, </w:t>
      </w:r>
      <w:proofErr w:type="spellStart"/>
      <w:r w:rsidR="00C176B1" w:rsidRPr="00C176B1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="00C176B1" w:rsidRPr="00C176B1">
        <w:rPr>
          <w:rFonts w:ascii="Times New Roman" w:hAnsi="Times New Roman" w:cs="Times New Roman"/>
          <w:sz w:val="28"/>
          <w:szCs w:val="28"/>
        </w:rPr>
        <w:t xml:space="preserve"> портативные, массажное кресло, покрытие для пола.</w:t>
      </w:r>
      <w:r w:rsidR="00C176B1"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6B1" w:rsidRPr="00C176B1">
        <w:rPr>
          <w:rFonts w:ascii="Times New Roman" w:hAnsi="Times New Roman" w:cs="Times New Roman"/>
          <w:sz w:val="28"/>
          <w:szCs w:val="28"/>
        </w:rPr>
        <w:t xml:space="preserve">Оборудовать специальную игровую площадку </w:t>
      </w:r>
      <w:r w:rsidR="00C176B1" w:rsidRPr="00C176B1">
        <w:rPr>
          <w:rFonts w:ascii="Times New Roman" w:hAnsi="Times New Roman" w:cs="Times New Roman"/>
          <w:sz w:val="28"/>
          <w:szCs w:val="28"/>
        </w:rPr>
        <w:t>для прогулки</w:t>
      </w:r>
      <w:r w:rsidR="00C176B1">
        <w:rPr>
          <w:rFonts w:ascii="Times New Roman" w:hAnsi="Times New Roman" w:cs="Times New Roman"/>
          <w:sz w:val="28"/>
          <w:szCs w:val="28"/>
        </w:rPr>
        <w:t>, тренажерную уличную зону для</w:t>
      </w:r>
      <w:r w:rsidR="00C176B1" w:rsidRPr="00C176B1">
        <w:rPr>
          <w:rFonts w:ascii="Times New Roman" w:hAnsi="Times New Roman" w:cs="Times New Roman"/>
          <w:sz w:val="28"/>
          <w:szCs w:val="28"/>
        </w:rPr>
        <w:t xml:space="preserve"> </w:t>
      </w:r>
      <w:r w:rsidR="00C176B1">
        <w:rPr>
          <w:rFonts w:ascii="Times New Roman" w:hAnsi="Times New Roman" w:cs="Times New Roman"/>
          <w:sz w:val="28"/>
          <w:szCs w:val="28"/>
        </w:rPr>
        <w:t xml:space="preserve">маломобильных воспитанников. </w:t>
      </w:r>
    </w:p>
    <w:p w:rsidR="00C176B1" w:rsidRDefault="00C176B1" w:rsidP="00F9264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76B1" w:rsidRDefault="001A2241" w:rsidP="00F92642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60BC8" w:rsidRDefault="001A2241" w:rsidP="00C176B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F92642">
        <w:rPr>
          <w:rFonts w:ascii="Times New Roman" w:hAnsi="Times New Roman" w:cs="Times New Roman"/>
          <w:sz w:val="28"/>
          <w:szCs w:val="28"/>
        </w:rPr>
        <w:t>информацию к сведению</w:t>
      </w:r>
      <w:r w:rsidR="00C176B1">
        <w:rPr>
          <w:rFonts w:ascii="Times New Roman" w:hAnsi="Times New Roman" w:cs="Times New Roman"/>
          <w:sz w:val="28"/>
          <w:szCs w:val="28"/>
        </w:rPr>
        <w:t xml:space="preserve"> и разместить на сайте детского дома - интерната План </w:t>
      </w:r>
      <w:r w:rsidR="00C176B1">
        <w:rPr>
          <w:rFonts w:ascii="Times New Roman" w:hAnsi="Times New Roman" w:cs="Times New Roman"/>
          <w:sz w:val="28"/>
          <w:szCs w:val="28"/>
        </w:rPr>
        <w:t>мероприятий по улучшению качества деятельности учреждения по результатам независимой оценки качества оказания услуг, проведенной в 2018 году</w:t>
      </w:r>
      <w:r w:rsidR="00F9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6B1" w:rsidRDefault="00C176B1" w:rsidP="00C176B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ДДИ регулярно  информировать Попечительский Совет о реализации данного Плана.</w:t>
      </w:r>
    </w:p>
    <w:p w:rsidR="001A2241" w:rsidRDefault="001A2241" w:rsidP="006533C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p w:rsidR="00EF5444" w:rsidRDefault="00EF5444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0C1193" w:rsidRDefault="000C1193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</w:p>
    <w:sectPr w:rsidR="000C1193" w:rsidSect="001A224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47E4025"/>
    <w:multiLevelType w:val="hybridMultilevel"/>
    <w:tmpl w:val="04BE4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D7352"/>
    <w:multiLevelType w:val="hybridMultilevel"/>
    <w:tmpl w:val="ACF49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247A6"/>
    <w:rsid w:val="000561D2"/>
    <w:rsid w:val="00086B5B"/>
    <w:rsid w:val="000C1193"/>
    <w:rsid w:val="000C4F60"/>
    <w:rsid w:val="000F6B7F"/>
    <w:rsid w:val="00176B33"/>
    <w:rsid w:val="001A2241"/>
    <w:rsid w:val="001F0E59"/>
    <w:rsid w:val="002E3202"/>
    <w:rsid w:val="00316723"/>
    <w:rsid w:val="003726AA"/>
    <w:rsid w:val="004A5D6D"/>
    <w:rsid w:val="00501008"/>
    <w:rsid w:val="005F5931"/>
    <w:rsid w:val="006533C4"/>
    <w:rsid w:val="006B6F23"/>
    <w:rsid w:val="006D137F"/>
    <w:rsid w:val="007C24FE"/>
    <w:rsid w:val="007D6FA2"/>
    <w:rsid w:val="00845B4A"/>
    <w:rsid w:val="00942686"/>
    <w:rsid w:val="00A906F8"/>
    <w:rsid w:val="00AA6568"/>
    <w:rsid w:val="00B258EA"/>
    <w:rsid w:val="00BD3A6B"/>
    <w:rsid w:val="00C176B1"/>
    <w:rsid w:val="00C4604D"/>
    <w:rsid w:val="00D73413"/>
    <w:rsid w:val="00DE528D"/>
    <w:rsid w:val="00DF6F4E"/>
    <w:rsid w:val="00E136ED"/>
    <w:rsid w:val="00E464D0"/>
    <w:rsid w:val="00E7299E"/>
    <w:rsid w:val="00E959FE"/>
    <w:rsid w:val="00ED609D"/>
    <w:rsid w:val="00EF5444"/>
    <w:rsid w:val="00F60BC8"/>
    <w:rsid w:val="00F92642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247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ADA26-41A2-48A8-8068-C5893E94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11</cp:revision>
  <dcterms:created xsi:type="dcterms:W3CDTF">2015-09-21T10:22:00Z</dcterms:created>
  <dcterms:modified xsi:type="dcterms:W3CDTF">2019-03-12T07:20:00Z</dcterms:modified>
</cp:coreProperties>
</file>